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5E" w:rsidRDefault="00E3635E" w:rsidP="00E3635E">
      <w:r>
        <w:rPr>
          <w:rFonts w:cs="Mangal"/>
          <w:cs/>
          <w:lang w:bidi="hi-IN"/>
        </w:rPr>
        <w:t>म्यूकोरमायकोसिस (ब्लैक फंगस) प्रदेश में महामारी घोषित</w:t>
      </w:r>
    </w:p>
    <w:p w:rsidR="00E3635E" w:rsidRDefault="00E3635E" w:rsidP="00E3635E">
      <w:r>
        <w:rPr>
          <w:rFonts w:cs="Mangal"/>
          <w:cs/>
          <w:lang w:bidi="hi-IN"/>
        </w:rPr>
        <w:t>जयपुर</w:t>
      </w:r>
      <w:r>
        <w:t>, 19</w:t>
      </w:r>
      <w:r>
        <w:rPr>
          <w:rFonts w:cs="Mangal"/>
          <w:cs/>
          <w:lang w:bidi="hi-IN"/>
        </w:rPr>
        <w:t xml:space="preserve"> मई। प्रदेश में कोविड-</w:t>
      </w:r>
      <w:r>
        <w:t>19</w:t>
      </w:r>
      <w:r>
        <w:rPr>
          <w:rFonts w:cs="Mangal"/>
          <w:cs/>
          <w:lang w:bidi="hi-IN"/>
        </w:rPr>
        <w:t xml:space="preserve"> संक्रमण के प्रभाव के कारण म्यूकोरमायकोसिस (ब्लैक फंगस) को महामारी घोषित कर दिया है।</w:t>
      </w:r>
    </w:p>
    <w:p w:rsidR="002635FE" w:rsidRDefault="00E3635E" w:rsidP="00E3635E">
      <w:r>
        <w:rPr>
          <w:rFonts w:cs="Mangal"/>
          <w:cs/>
          <w:lang w:bidi="hi-IN"/>
        </w:rPr>
        <w:t>चिकित्सा एवं स्वास्थ्य  विभाग के प्रमुख शासन सचिव श्री अखिल अरोड़ा ने बताया कि म्यूकोरमायकोसिस (ब्लैक फंगस) मरीजों की संख्या में निरन्तर वृद्धि और कोरोना के साइड इफेक्ट के रूप में सामने आने तथा ब्लैक फंगस एवं कोविड का एकीकृत व समन्वित रूप से उपचार किए जाने के चलते पूर्व में घोषित महामारी कोविड-</w:t>
      </w:r>
      <w:r>
        <w:t xml:space="preserve">19 </w:t>
      </w:r>
      <w:r>
        <w:rPr>
          <w:rFonts w:cs="Mangal"/>
          <w:cs/>
          <w:lang w:bidi="hi-IN"/>
        </w:rPr>
        <w:t>के अन्तर्गत ही राजस्थान महामारी अधिनियम के तहत (ब्लैक फंगस) को सम्पूर्ण राज्य में महामारी तथा नोटिफाएबल बीमारी घोषित कर दी है।</w:t>
      </w:r>
    </w:p>
    <w:sectPr w:rsidR="002635FE" w:rsidSect="00263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3635E"/>
    <w:rsid w:val="002635FE"/>
    <w:rsid w:val="00834790"/>
    <w:rsid w:val="00A41BD8"/>
    <w:rsid w:val="00E3635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dipr</dc:creator>
  <cp:lastModifiedBy>dipr</cp:lastModifiedBy>
  <cp:revision>1</cp:revision>
  <dcterms:created xsi:type="dcterms:W3CDTF">2021-05-19T11:53:00Z</dcterms:created>
  <dcterms:modified xsi:type="dcterms:W3CDTF">2021-05-19T11:54:00Z</dcterms:modified>
</cp:coreProperties>
</file>